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4D" w:rsidRPr="00051BAC" w:rsidRDefault="00290476" w:rsidP="00B15E4D">
      <w:pPr>
        <w:pStyle w:val="Kop1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color w:val="4472C4"/>
          <w:sz w:val="28"/>
          <w:szCs w:val="28"/>
        </w:rPr>
        <w:t>Practicum 1</w:t>
      </w:r>
      <w:r w:rsidR="004A48EB">
        <w:rPr>
          <w:rFonts w:ascii="Arial" w:hAnsi="Arial" w:cs="Arial"/>
          <w:b/>
          <w:color w:val="4472C4"/>
          <w:sz w:val="28"/>
          <w:szCs w:val="28"/>
        </w:rPr>
        <w:t>: Microscopie Plantencel</w:t>
      </w:r>
    </w:p>
    <w:p w:rsidR="004A48EB" w:rsidRDefault="004A48EB" w:rsidP="004A48EB"/>
    <w:p w:rsidR="004A48EB" w:rsidRPr="00EF5FE0" w:rsidRDefault="004A48EB" w:rsidP="004A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vorige les heb je geleerd dat cellen de bouwstenen zijn van je lichaam. </w:t>
      </w:r>
      <w:r w:rsidRPr="00EF5FE0">
        <w:rPr>
          <w:rFonts w:ascii="Arial" w:hAnsi="Arial" w:cs="Arial"/>
          <w:sz w:val="24"/>
          <w:szCs w:val="24"/>
        </w:rPr>
        <w:t xml:space="preserve">Tijdens het eerste practicum van deze module </w:t>
      </w:r>
      <w:r>
        <w:rPr>
          <w:rFonts w:ascii="Arial" w:hAnsi="Arial" w:cs="Arial"/>
          <w:sz w:val="24"/>
          <w:szCs w:val="24"/>
        </w:rPr>
        <w:t xml:space="preserve">ga je plantencellen onder de microscoop bekijken: een zelfgemaakt preparaat van een </w:t>
      </w:r>
      <w:proofErr w:type="spellStart"/>
      <w:r>
        <w:rPr>
          <w:rFonts w:ascii="Arial" w:hAnsi="Arial" w:cs="Arial"/>
          <w:sz w:val="24"/>
          <w:szCs w:val="24"/>
        </w:rPr>
        <w:t>uiencel</w:t>
      </w:r>
      <w:proofErr w:type="spellEnd"/>
      <w:r>
        <w:rPr>
          <w:rFonts w:ascii="Arial" w:hAnsi="Arial" w:cs="Arial"/>
          <w:sz w:val="24"/>
          <w:szCs w:val="24"/>
        </w:rPr>
        <w:t xml:space="preserve"> van jezelf. Je werkt tijdens dit practicum samen met een klasgenoot. Deze klasgenoot beoordeeld tijdens de les ook je tekeningen en jij beoordeeld zijn/haar tekeningen. </w:t>
      </w:r>
    </w:p>
    <w:p w:rsidR="004A48EB" w:rsidRPr="004A48EB" w:rsidRDefault="004A48EB" w:rsidP="004A48EB">
      <w:pPr>
        <w:rPr>
          <w:rFonts w:ascii="Arial" w:hAnsi="Arial" w:cs="Arial"/>
          <w:color w:val="4472C4"/>
          <w:sz w:val="24"/>
          <w:szCs w:val="24"/>
        </w:rPr>
      </w:pPr>
      <w:r w:rsidRPr="004A48EB">
        <w:rPr>
          <w:rFonts w:ascii="Arial" w:hAnsi="Arial" w:cs="Arial"/>
          <w:color w:val="4472C4"/>
          <w:sz w:val="24"/>
          <w:szCs w:val="24"/>
        </w:rPr>
        <w:t>Stappenplan</w:t>
      </w:r>
    </w:p>
    <w:p w:rsidR="004A48EB" w:rsidRPr="00DA6190" w:rsidRDefault="003B6EE1" w:rsidP="004A48EB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Wat wil ik leren</w:t>
      </w:r>
      <w:r w:rsidR="004A48EB" w:rsidRPr="00DA6190">
        <w:rPr>
          <w:rFonts w:ascii="Arial" w:hAnsi="Arial" w:cs="Arial"/>
          <w:color w:val="9B2B3D"/>
          <w:sz w:val="24"/>
          <w:szCs w:val="24"/>
        </w:rPr>
        <w:t>?</w:t>
      </w:r>
    </w:p>
    <w:p w:rsidR="004A48EB" w:rsidRDefault="00290476" w:rsidP="004A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leerdoelen en vaardigheidsdoelen die horen bij dit hoofdstuk. </w:t>
      </w:r>
      <w:r w:rsidR="004A48EB">
        <w:rPr>
          <w:rFonts w:ascii="Arial" w:hAnsi="Arial" w:cs="Arial"/>
          <w:sz w:val="24"/>
          <w:szCs w:val="24"/>
        </w:rPr>
        <w:t xml:space="preserve">Bedenk 2 leerdoelen of vaardigheidsdoelen waar je tijdens deze opdracht aan gaat werken. </w:t>
      </w:r>
    </w:p>
    <w:p w:rsidR="003B6EE1" w:rsidRDefault="003B6EE1" w:rsidP="003B6EE1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</w:p>
    <w:p w:rsidR="004A48EB" w:rsidRPr="003B6EE1" w:rsidRDefault="004A48EB" w:rsidP="003B6EE1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</w:p>
    <w:p w:rsidR="004A48EB" w:rsidRPr="00DA6190" w:rsidRDefault="004A48EB" w:rsidP="004A48EB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Hoe ga ik de leerdoelen of vaardigheidsdoelen halen? </w:t>
      </w:r>
    </w:p>
    <w:p w:rsidR="004A48EB" w:rsidRDefault="004A48EB" w:rsidP="004A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je leerdoelen of vaardigheidsdoelen gaat halen. </w:t>
      </w:r>
    </w:p>
    <w:p w:rsidR="00290476" w:rsidRPr="00290476" w:rsidRDefault="00290476" w:rsidP="004A48EB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</w:p>
    <w:p w:rsidR="00290476" w:rsidRPr="00290476" w:rsidRDefault="00290476" w:rsidP="004A48EB">
      <w:pPr>
        <w:pStyle w:val="Lijstaline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</w:p>
    <w:p w:rsidR="004A48EB" w:rsidRPr="00290476" w:rsidRDefault="004A48EB" w:rsidP="00290476">
      <w:pPr>
        <w:rPr>
          <w:rFonts w:ascii="Arial" w:hAnsi="Arial" w:cs="Arial"/>
          <w:color w:val="9B2B3D"/>
          <w:sz w:val="24"/>
          <w:szCs w:val="24"/>
        </w:rPr>
      </w:pPr>
      <w:r w:rsidRPr="00290476">
        <w:rPr>
          <w:rFonts w:ascii="Arial" w:hAnsi="Arial" w:cs="Arial"/>
          <w:color w:val="9B2B3D"/>
          <w:sz w:val="24"/>
          <w:szCs w:val="24"/>
        </w:rPr>
        <w:t xml:space="preserve">Aan de slag </w:t>
      </w:r>
    </w:p>
    <w:p w:rsidR="004A48EB" w:rsidRDefault="004A48EB" w:rsidP="004A48E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De eerste tekening die je gaat maken is een natuurgetrouwe tekening van een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uiencel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Lees eerst onderstaand practicumvoorschrift door. </w:t>
      </w:r>
    </w:p>
    <w:p w:rsidR="004A48EB" w:rsidRDefault="004A48EB" w:rsidP="004A48E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4A48EB" w:rsidRPr="00D87D21" w:rsidRDefault="004A48EB" w:rsidP="004A48E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87D21">
        <w:rPr>
          <w:rFonts w:ascii="Arial" w:eastAsia="Times New Roman" w:hAnsi="Arial" w:cs="Arial"/>
          <w:bCs/>
          <w:sz w:val="24"/>
          <w:szCs w:val="24"/>
        </w:rPr>
        <w:t xml:space="preserve">Maak een preparaat van je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uiencel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4A48EB" w:rsidRPr="00D87D21" w:rsidRDefault="004A48EB" w:rsidP="004A48E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4A48EB" w:rsidRDefault="004A48EB" w:rsidP="004A48EB">
      <w:pPr>
        <w:pStyle w:val="Lijstalinea"/>
        <w:numPr>
          <w:ilvl w:val="0"/>
          <w:numId w:val="11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Haal voorzichtig het rode velletje van de ui</w:t>
      </w:r>
    </w:p>
    <w:p w:rsidR="004A48EB" w:rsidRDefault="004A48EB" w:rsidP="004A48EB">
      <w:pPr>
        <w:pStyle w:val="Lijstalinea"/>
        <w:numPr>
          <w:ilvl w:val="0"/>
          <w:numId w:val="11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Doe dit velletje op een preparaatglaasje, let op dat deze niet dubbel gaat</w:t>
      </w:r>
    </w:p>
    <w:p w:rsidR="004A48EB" w:rsidRDefault="004A48EB" w:rsidP="004A48EB">
      <w:pPr>
        <w:pStyle w:val="Lijstalinea"/>
        <w:numPr>
          <w:ilvl w:val="0"/>
          <w:numId w:val="11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Leg het objectglaasje er bovenop </w:t>
      </w:r>
    </w:p>
    <w:p w:rsidR="004A48EB" w:rsidRPr="00D95630" w:rsidRDefault="004A48EB" w:rsidP="00D95630">
      <w:pPr>
        <w:pStyle w:val="Lijstalinea"/>
        <w:numPr>
          <w:ilvl w:val="0"/>
          <w:numId w:val="14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95630">
        <w:rPr>
          <w:rFonts w:ascii="Arial" w:eastAsia="Times New Roman" w:hAnsi="Arial" w:cs="Arial"/>
          <w:bCs/>
          <w:sz w:val="24"/>
          <w:szCs w:val="24"/>
        </w:rPr>
        <w:t xml:space="preserve">Draai eerst de tafel van de microscoop met de grote stelschroef helemaal naar beneden. </w:t>
      </w:r>
    </w:p>
    <w:p w:rsidR="004A48EB" w:rsidRPr="00D95630" w:rsidRDefault="004A48EB" w:rsidP="00D95630">
      <w:pPr>
        <w:pStyle w:val="Lijstalinea"/>
        <w:numPr>
          <w:ilvl w:val="0"/>
          <w:numId w:val="14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95630">
        <w:rPr>
          <w:rFonts w:ascii="Arial" w:eastAsia="Times New Roman" w:hAnsi="Arial" w:cs="Arial"/>
          <w:bCs/>
          <w:sz w:val="24"/>
          <w:szCs w:val="24"/>
        </w:rPr>
        <w:t xml:space="preserve">Leg je preparaat onder de microscoop. Zorg dat je je preparaat vastzet met de preparaatklem. </w:t>
      </w:r>
    </w:p>
    <w:p w:rsidR="004A48EB" w:rsidRPr="00D95630" w:rsidRDefault="004A48EB" w:rsidP="00D95630">
      <w:pPr>
        <w:pStyle w:val="Lijstalinea"/>
        <w:numPr>
          <w:ilvl w:val="0"/>
          <w:numId w:val="14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95630">
        <w:rPr>
          <w:rFonts w:ascii="Arial" w:eastAsia="Times New Roman" w:hAnsi="Arial" w:cs="Arial"/>
          <w:bCs/>
          <w:sz w:val="24"/>
          <w:szCs w:val="24"/>
        </w:rPr>
        <w:t>Begin met de kleinste vergroting. Draai met de grote schroef de tafel omhoog totdat je het preparaat redelijk scherp ziet. Met de kleine schroef kun je het beeld scherpstellen.</w:t>
      </w:r>
    </w:p>
    <w:p w:rsidR="004A48EB" w:rsidRPr="00D95630" w:rsidRDefault="004A48EB" w:rsidP="00D95630">
      <w:pPr>
        <w:pStyle w:val="Lijstalinea"/>
        <w:numPr>
          <w:ilvl w:val="0"/>
          <w:numId w:val="14"/>
        </w:numPr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D95630">
        <w:rPr>
          <w:rFonts w:ascii="Arial" w:eastAsia="Times New Roman" w:hAnsi="Arial" w:cs="Arial"/>
          <w:bCs/>
          <w:sz w:val="24"/>
          <w:szCs w:val="24"/>
        </w:rPr>
        <w:t>Draai aan de revolver en zet de microscoop op de tweede vergroting. Stel met de KLEINE schroef het beeld scherp.</w:t>
      </w:r>
    </w:p>
    <w:p w:rsidR="004A48EB" w:rsidRDefault="004A48EB" w:rsidP="004A48EB">
      <w:pPr>
        <w:rPr>
          <w:rFonts w:ascii="Arial" w:eastAsia="Times New Roman" w:hAnsi="Arial" w:cs="Arial"/>
          <w:bCs/>
          <w:sz w:val="24"/>
          <w:szCs w:val="24"/>
        </w:rPr>
      </w:pPr>
      <w:r w:rsidRPr="00D87D21">
        <w:rPr>
          <w:rFonts w:ascii="Arial" w:eastAsia="Times New Roman" w:hAnsi="Arial" w:cs="Arial"/>
          <w:bCs/>
          <w:sz w:val="24"/>
          <w:szCs w:val="24"/>
        </w:rPr>
        <w:t xml:space="preserve">Maak een </w:t>
      </w:r>
      <w:r w:rsidRPr="00D87D21">
        <w:rPr>
          <w:rFonts w:ascii="Arial" w:eastAsia="Times New Roman" w:hAnsi="Arial" w:cs="Arial"/>
          <w:bCs/>
          <w:sz w:val="24"/>
          <w:szCs w:val="24"/>
          <w:u w:val="single"/>
        </w:rPr>
        <w:t>natuurgetrouwe tekening</w:t>
      </w:r>
      <w:r w:rsidRPr="00D87D21">
        <w:rPr>
          <w:rFonts w:ascii="Arial" w:eastAsia="Times New Roman" w:hAnsi="Arial" w:cs="Arial"/>
          <w:bCs/>
          <w:sz w:val="24"/>
          <w:szCs w:val="24"/>
        </w:rPr>
        <w:t xml:space="preserve"> van het preparaat. Zorg dat de tekening voldoet aan de eisen van een biologische tekening zoals deze staan beschreven op </w:t>
      </w:r>
      <w:proofErr w:type="gramStart"/>
      <w:r w:rsidRPr="00D87D21">
        <w:rPr>
          <w:rFonts w:ascii="Arial" w:eastAsia="Times New Roman" w:hAnsi="Arial" w:cs="Arial"/>
          <w:bCs/>
          <w:sz w:val="24"/>
          <w:szCs w:val="24"/>
        </w:rPr>
        <w:t>www.betavak.nl .</w:t>
      </w:r>
      <w:proofErr w:type="gramEnd"/>
    </w:p>
    <w:p w:rsidR="00D95630" w:rsidRDefault="00D95630">
      <w:pPr>
        <w:rPr>
          <w:rFonts w:ascii="Arial" w:eastAsia="Times New Roman" w:hAnsi="Arial" w:cs="Arial"/>
          <w:bCs/>
          <w:color w:val="9B2B3D"/>
          <w:sz w:val="24"/>
          <w:szCs w:val="24"/>
        </w:rPr>
      </w:pPr>
      <w:r>
        <w:rPr>
          <w:rFonts w:ascii="Arial" w:eastAsia="Times New Roman" w:hAnsi="Arial" w:cs="Arial"/>
          <w:bCs/>
          <w:color w:val="9B2B3D"/>
          <w:sz w:val="24"/>
          <w:szCs w:val="24"/>
        </w:rPr>
        <w:br w:type="page"/>
      </w:r>
    </w:p>
    <w:p w:rsidR="004A48EB" w:rsidRPr="00DA6190" w:rsidRDefault="004A48EB" w:rsidP="004A48EB">
      <w:pPr>
        <w:rPr>
          <w:rFonts w:ascii="Arial" w:eastAsia="Times New Roman" w:hAnsi="Arial" w:cs="Arial"/>
          <w:bCs/>
          <w:color w:val="9B2B3D"/>
          <w:sz w:val="24"/>
          <w:szCs w:val="24"/>
        </w:rPr>
      </w:pPr>
      <w:r w:rsidRPr="00D95630">
        <w:rPr>
          <w:rFonts w:ascii="Arial" w:eastAsia="Times New Roman" w:hAnsi="Arial" w:cs="Arial"/>
          <w:bCs/>
          <w:color w:val="9B2B3D"/>
          <w:sz w:val="24"/>
          <w:szCs w:val="24"/>
        </w:rPr>
        <w:lastRenderedPageBreak/>
        <w:t>Peerrevie</w:t>
      </w:r>
      <w:r w:rsidRPr="00DA6190">
        <w:rPr>
          <w:rFonts w:ascii="Arial" w:eastAsia="Times New Roman" w:hAnsi="Arial" w:cs="Arial"/>
          <w:bCs/>
          <w:color w:val="9B2B3D"/>
          <w:sz w:val="24"/>
          <w:szCs w:val="24"/>
        </w:rPr>
        <w:t>w</w:t>
      </w:r>
    </w:p>
    <w:p w:rsidR="00D95630" w:rsidRDefault="004A48EB" w:rsidP="004A48E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Tijdens de les bespreek je de vakinhoudelijke eisen waar een biologische tekening aan moet voldoen. Daarna ga je de twee tekeningen van je klasgenoot beoordelen. Je klasgenoot beoordeeld jouw tekeningen. </w:t>
      </w:r>
      <w:r w:rsidR="003A5A0B">
        <w:rPr>
          <w:rFonts w:ascii="Arial" w:eastAsia="Times New Roman" w:hAnsi="Arial" w:cs="Arial"/>
          <w:bCs/>
          <w:sz w:val="24"/>
          <w:szCs w:val="24"/>
        </w:rPr>
        <w:t xml:space="preserve">Zie voor de beoordelingsformulieren de linkjes in het </w:t>
      </w:r>
      <w:proofErr w:type="spellStart"/>
      <w:r w:rsidR="003A5A0B">
        <w:rPr>
          <w:rFonts w:ascii="Arial" w:eastAsia="Times New Roman" w:hAnsi="Arial" w:cs="Arial"/>
          <w:bCs/>
          <w:sz w:val="24"/>
          <w:szCs w:val="24"/>
        </w:rPr>
        <w:t>wikiwijsarrangement</w:t>
      </w:r>
      <w:proofErr w:type="spellEnd"/>
      <w:r w:rsidR="003A5A0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4A48EB" w:rsidRPr="00DA6190" w:rsidRDefault="004A48EB" w:rsidP="004A48EB">
      <w:pPr>
        <w:rPr>
          <w:rFonts w:ascii="Arial" w:eastAsia="Times New Roman" w:hAnsi="Arial" w:cs="Arial"/>
          <w:bCs/>
          <w:color w:val="9B2B3D"/>
          <w:sz w:val="24"/>
          <w:szCs w:val="24"/>
        </w:rPr>
      </w:pPr>
      <w:r w:rsidRPr="00DA6190">
        <w:rPr>
          <w:rFonts w:ascii="Arial" w:eastAsia="Times New Roman" w:hAnsi="Arial" w:cs="Arial"/>
          <w:bCs/>
          <w:color w:val="9B2B3D"/>
          <w:sz w:val="24"/>
          <w:szCs w:val="24"/>
        </w:rPr>
        <w:t>Vragen</w:t>
      </w:r>
      <w:r>
        <w:rPr>
          <w:rFonts w:ascii="Arial" w:eastAsia="Times New Roman" w:hAnsi="Arial" w:cs="Arial"/>
          <w:bCs/>
          <w:color w:val="9B2B3D"/>
          <w:sz w:val="24"/>
          <w:szCs w:val="24"/>
        </w:rPr>
        <w:t xml:space="preserve"> (Alleen voor 1</w:t>
      </w:r>
      <w:r w:rsidRPr="00E2088E">
        <w:rPr>
          <w:rFonts w:ascii="Arial" w:eastAsia="Times New Roman" w:hAnsi="Arial" w:cs="Arial"/>
          <w:bCs/>
          <w:color w:val="9B2B3D"/>
          <w:sz w:val="24"/>
          <w:szCs w:val="24"/>
          <w:vertAlign w:val="superscript"/>
        </w:rPr>
        <w:t>e</w:t>
      </w:r>
      <w:r>
        <w:rPr>
          <w:rFonts w:ascii="Arial" w:eastAsia="Times New Roman" w:hAnsi="Arial" w:cs="Arial"/>
          <w:bCs/>
          <w:color w:val="9B2B3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9B2B3D"/>
          <w:sz w:val="24"/>
          <w:szCs w:val="24"/>
        </w:rPr>
        <w:t>jaars</w:t>
      </w:r>
      <w:proofErr w:type="spellEnd"/>
      <w:r>
        <w:rPr>
          <w:rFonts w:ascii="Arial" w:eastAsia="Times New Roman" w:hAnsi="Arial" w:cs="Arial"/>
          <w:bCs/>
          <w:color w:val="9B2B3D"/>
          <w:sz w:val="24"/>
          <w:szCs w:val="24"/>
        </w:rPr>
        <w:t xml:space="preserve">) </w:t>
      </w:r>
    </w:p>
    <w:p w:rsidR="004A48EB" w:rsidRDefault="004A48EB" w:rsidP="004A48E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Beantwoord onderstaande vragen. 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 xml:space="preserve">Vraag 1: Wat is het verschil tussen een schematische tekening en een natuurgetrouwe tekening? </w:t>
      </w:r>
    </w:p>
    <w:p w:rsidR="004A48EB" w:rsidRDefault="004A48EB" w:rsidP="004A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 xml:space="preserve">Vraag 2: In de onderstaande afbeelding zie je een microscoop. Benoem de onderdelen 1 tot en met 5. 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092A2F" wp14:editId="37A43A7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192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87" y="21417"/>
                <wp:lineTo x="21487" y="0"/>
                <wp:lineTo x="0" y="0"/>
              </wp:wrapPolygon>
            </wp:wrapTight>
            <wp:docPr id="1" name="Afbeelding 1" descr="pag 3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 3-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1: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2: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3: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4: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  <w:r w:rsidRPr="00744406">
        <w:rPr>
          <w:rFonts w:ascii="Arial" w:hAnsi="Arial" w:cs="Arial"/>
          <w:sz w:val="24"/>
          <w:szCs w:val="24"/>
        </w:rPr>
        <w:t>5:</w:t>
      </w:r>
    </w:p>
    <w:p w:rsidR="004A48EB" w:rsidRPr="00744406" w:rsidRDefault="004A48EB" w:rsidP="004A48EB">
      <w:pPr>
        <w:rPr>
          <w:rFonts w:ascii="Arial" w:hAnsi="Arial" w:cs="Arial"/>
          <w:sz w:val="24"/>
          <w:szCs w:val="24"/>
        </w:rPr>
      </w:pP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sz w:val="24"/>
          <w:szCs w:val="24"/>
        </w:rPr>
        <w:t>Vraag 3: J</w:t>
      </w:r>
      <w:r w:rsidRPr="00744406">
        <w:rPr>
          <w:rFonts w:cs="Arial"/>
          <w:bCs/>
          <w:sz w:val="24"/>
          <w:szCs w:val="24"/>
        </w:rPr>
        <w:t xml:space="preserve">e kijkt door een microscoop. Hoe kun je een andere vergroting </w:t>
      </w:r>
      <w:proofErr w:type="gramStart"/>
      <w:r w:rsidRPr="00744406">
        <w:rPr>
          <w:rFonts w:cs="Arial"/>
          <w:bCs/>
          <w:sz w:val="24"/>
          <w:szCs w:val="24"/>
        </w:rPr>
        <w:t>instellen?[</w:t>
      </w:r>
      <w:proofErr w:type="gramEnd"/>
      <w:r w:rsidRPr="00744406">
        <w:rPr>
          <w:rFonts w:cs="Arial"/>
          <w:bCs/>
          <w:sz w:val="24"/>
          <w:szCs w:val="24"/>
        </w:rPr>
        <w:t>1]</w:t>
      </w: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A</w:t>
      </w:r>
      <w:r w:rsidRPr="00744406">
        <w:rPr>
          <w:rFonts w:cs="Arial"/>
          <w:bCs/>
          <w:sz w:val="24"/>
          <w:szCs w:val="24"/>
        </w:rPr>
        <w:tab/>
        <w:t>alleen met een ander objectief</w:t>
      </w: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B</w:t>
      </w:r>
      <w:r w:rsidRPr="00744406">
        <w:rPr>
          <w:rFonts w:cs="Arial"/>
          <w:bCs/>
          <w:sz w:val="24"/>
          <w:szCs w:val="24"/>
        </w:rPr>
        <w:tab/>
        <w:t>met een ander objectief en met een ander oculair</w:t>
      </w: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ab/>
        <w:t>C</w:t>
      </w:r>
      <w:r w:rsidRPr="00744406">
        <w:rPr>
          <w:rFonts w:cs="Arial"/>
          <w:bCs/>
          <w:sz w:val="24"/>
          <w:szCs w:val="24"/>
        </w:rPr>
        <w:tab/>
        <w:t>met een ander oculair en met een ander diafragma</w:t>
      </w: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  <w:r w:rsidRPr="00744406">
        <w:rPr>
          <w:rFonts w:cs="Arial"/>
          <w:bCs/>
          <w:sz w:val="24"/>
          <w:szCs w:val="24"/>
        </w:rPr>
        <w:t xml:space="preserve">    D</w:t>
      </w:r>
      <w:r w:rsidRPr="00744406">
        <w:rPr>
          <w:rFonts w:cs="Arial"/>
          <w:bCs/>
          <w:sz w:val="24"/>
          <w:szCs w:val="24"/>
        </w:rPr>
        <w:tab/>
        <w:t>met een ander objectief en met een ander diafragma</w:t>
      </w:r>
    </w:p>
    <w:p w:rsidR="004A48EB" w:rsidRPr="00744406" w:rsidRDefault="004A48EB" w:rsidP="004A48EB">
      <w:pPr>
        <w:pStyle w:val="Inspringen"/>
        <w:suppressAutoHyphens/>
        <w:ind w:right="139"/>
        <w:rPr>
          <w:rFonts w:cs="Arial"/>
          <w:bCs/>
          <w:sz w:val="24"/>
          <w:szCs w:val="24"/>
        </w:rPr>
      </w:pPr>
    </w:p>
    <w:p w:rsidR="003A5A0B" w:rsidRDefault="004A48EB" w:rsidP="004A48EB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lastRenderedPageBreak/>
        <w:br/>
      </w:r>
      <w:r w:rsidR="003A5A0B">
        <w:rPr>
          <w:rFonts w:ascii="Arial" w:hAnsi="Arial" w:cs="Arial"/>
          <w:color w:val="9B2B3D"/>
          <w:sz w:val="24"/>
          <w:szCs w:val="24"/>
        </w:rPr>
        <w:t>Reflectie</w:t>
      </w:r>
    </w:p>
    <w:p w:rsidR="004A48EB" w:rsidRPr="003A5A0B" w:rsidRDefault="004A48EB" w:rsidP="003A5A0B">
      <w:pPr>
        <w:rPr>
          <w:rFonts w:ascii="Arial" w:hAnsi="Arial" w:cs="Arial"/>
          <w:sz w:val="24"/>
          <w:szCs w:val="24"/>
        </w:rPr>
      </w:pPr>
      <w:r w:rsidRPr="003A5A0B">
        <w:rPr>
          <w:rFonts w:ascii="Arial" w:hAnsi="Arial" w:cs="Arial"/>
          <w:sz w:val="24"/>
          <w:szCs w:val="24"/>
        </w:rPr>
        <w:t xml:space="preserve">Heb ik de leerdoelen of vaardigheidsdoelen behaald? </w:t>
      </w:r>
      <w:bookmarkStart w:id="0" w:name="_GoBack"/>
      <w:bookmarkEnd w:id="0"/>
      <w:r w:rsidRPr="003A5A0B">
        <w:rPr>
          <w:rFonts w:ascii="Arial" w:hAnsi="Arial" w:cs="Arial"/>
          <w:sz w:val="24"/>
          <w:szCs w:val="24"/>
        </w:rPr>
        <w:t>Waarom wel of niet?</w:t>
      </w:r>
    </w:p>
    <w:p w:rsidR="004A48EB" w:rsidRPr="003A5A0B" w:rsidRDefault="004A48EB" w:rsidP="004A48EB">
      <w:pPr>
        <w:rPr>
          <w:rFonts w:ascii="Arial" w:hAnsi="Arial" w:cs="Arial"/>
          <w:sz w:val="24"/>
          <w:szCs w:val="24"/>
        </w:rPr>
      </w:pPr>
      <w:r w:rsidRPr="003A5A0B">
        <w:rPr>
          <w:rFonts w:ascii="Arial" w:hAnsi="Arial" w:cs="Arial"/>
          <w:sz w:val="24"/>
          <w:szCs w:val="24"/>
        </w:rPr>
        <w:br/>
        <w:t>Geef jezelf een tip en een top</w:t>
      </w:r>
    </w:p>
    <w:p w:rsidR="004A48EB" w:rsidRDefault="004A48EB" w:rsidP="004A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zou je de volgende keer anders doen? En wat ging er juist heel goed? Waar ben je echt trots op? </w:t>
      </w:r>
    </w:p>
    <w:p w:rsidR="00D95630" w:rsidRDefault="00D95630" w:rsidP="00D95630">
      <w:pPr>
        <w:rPr>
          <w:rFonts w:ascii="Arial" w:eastAsia="Times New Roman" w:hAnsi="Arial" w:cs="Arial"/>
          <w:bCs/>
          <w:color w:val="9B2B3D"/>
          <w:sz w:val="24"/>
          <w:szCs w:val="24"/>
        </w:rPr>
      </w:pPr>
    </w:p>
    <w:p w:rsidR="00D95630" w:rsidRPr="00D95630" w:rsidRDefault="00D95630" w:rsidP="00D95630">
      <w:pPr>
        <w:rPr>
          <w:rFonts w:ascii="Arial" w:eastAsia="Times New Roman" w:hAnsi="Arial" w:cs="Arial"/>
          <w:bCs/>
          <w:color w:val="9B2B3D"/>
          <w:sz w:val="24"/>
          <w:szCs w:val="24"/>
        </w:rPr>
      </w:pPr>
      <w:r>
        <w:rPr>
          <w:rFonts w:ascii="Arial" w:eastAsia="Times New Roman" w:hAnsi="Arial" w:cs="Arial"/>
          <w:bCs/>
          <w:color w:val="9B2B3D"/>
          <w:sz w:val="24"/>
          <w:szCs w:val="24"/>
        </w:rPr>
        <w:t>Inleveren</w:t>
      </w:r>
    </w:p>
    <w:p w:rsidR="00D95630" w:rsidRDefault="00D95630" w:rsidP="00D9563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Lever je tekeningen, de beoordelingen en je reflectie in bij de docent. 1</w:t>
      </w:r>
      <w:r w:rsidRPr="00D95630">
        <w:rPr>
          <w:rFonts w:ascii="Arial" w:eastAsia="Times New Roman" w:hAnsi="Arial" w:cs="Arial"/>
          <w:bCs/>
          <w:sz w:val="24"/>
          <w:szCs w:val="24"/>
          <w:vertAlign w:val="superscript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jaars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leveren ook de vragen in. </w:t>
      </w:r>
    </w:p>
    <w:p w:rsidR="00930A36" w:rsidRPr="00930A36" w:rsidRDefault="00930A36" w:rsidP="00D95630">
      <w:pPr>
        <w:rPr>
          <w:rFonts w:ascii="Arial" w:hAnsi="Arial" w:cs="Arial"/>
          <w:sz w:val="24"/>
          <w:szCs w:val="24"/>
        </w:rPr>
      </w:pPr>
    </w:p>
    <w:sectPr w:rsidR="00930A36" w:rsidRPr="00930A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A1" w:rsidRDefault="003017A1" w:rsidP="00897ECA">
      <w:pPr>
        <w:spacing w:after="0" w:line="240" w:lineRule="auto"/>
      </w:pPr>
      <w:r>
        <w:separator/>
      </w:r>
    </w:p>
  </w:endnote>
  <w:endnote w:type="continuationSeparator" w:id="0">
    <w:p w:rsidR="003017A1" w:rsidRDefault="003017A1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A1" w:rsidRDefault="003017A1" w:rsidP="00897ECA">
      <w:pPr>
        <w:spacing w:after="0" w:line="240" w:lineRule="auto"/>
      </w:pPr>
      <w:r>
        <w:separator/>
      </w:r>
    </w:p>
  </w:footnote>
  <w:footnote w:type="continuationSeparator" w:id="0">
    <w:p w:rsidR="003017A1" w:rsidRDefault="003017A1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CA" w:rsidRPr="007E621C" w:rsidRDefault="007E621C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1890565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3B73DA29" wp14:editId="668524F8">
          <wp:simplePos x="0" y="0"/>
          <wp:positionH relativeFrom="page">
            <wp:posOffset>-6350</wp:posOffset>
          </wp:positionH>
          <wp:positionV relativeFrom="paragraph">
            <wp:posOffset>-430530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4400"/>
    <w:multiLevelType w:val="hybridMultilevel"/>
    <w:tmpl w:val="7BE48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517"/>
    <w:multiLevelType w:val="hybridMultilevel"/>
    <w:tmpl w:val="4E161D2C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7749BC"/>
    <w:multiLevelType w:val="hybridMultilevel"/>
    <w:tmpl w:val="CF6E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C4E3F"/>
    <w:rsid w:val="0015059E"/>
    <w:rsid w:val="001561C5"/>
    <w:rsid w:val="00174B2D"/>
    <w:rsid w:val="001D1E96"/>
    <w:rsid w:val="001F23DF"/>
    <w:rsid w:val="00290476"/>
    <w:rsid w:val="002A642E"/>
    <w:rsid w:val="002C4349"/>
    <w:rsid w:val="003017A1"/>
    <w:rsid w:val="00341594"/>
    <w:rsid w:val="00352632"/>
    <w:rsid w:val="003A5A0B"/>
    <w:rsid w:val="003B6EE1"/>
    <w:rsid w:val="0040505E"/>
    <w:rsid w:val="00494F13"/>
    <w:rsid w:val="004A3CEB"/>
    <w:rsid w:val="004A48EB"/>
    <w:rsid w:val="00507A92"/>
    <w:rsid w:val="0052659B"/>
    <w:rsid w:val="00553673"/>
    <w:rsid w:val="005D16A7"/>
    <w:rsid w:val="00670D67"/>
    <w:rsid w:val="00715789"/>
    <w:rsid w:val="007E621C"/>
    <w:rsid w:val="00816729"/>
    <w:rsid w:val="0084663F"/>
    <w:rsid w:val="00865A85"/>
    <w:rsid w:val="0087578F"/>
    <w:rsid w:val="00897ECA"/>
    <w:rsid w:val="008B6A2F"/>
    <w:rsid w:val="00930A36"/>
    <w:rsid w:val="00975F74"/>
    <w:rsid w:val="00AA60BA"/>
    <w:rsid w:val="00AF669D"/>
    <w:rsid w:val="00B0049D"/>
    <w:rsid w:val="00B15E4D"/>
    <w:rsid w:val="00B77472"/>
    <w:rsid w:val="00C117C1"/>
    <w:rsid w:val="00C73A1C"/>
    <w:rsid w:val="00C74BE3"/>
    <w:rsid w:val="00CC0DBF"/>
    <w:rsid w:val="00D576F8"/>
    <w:rsid w:val="00D95630"/>
    <w:rsid w:val="00DC1E70"/>
    <w:rsid w:val="00DC2043"/>
    <w:rsid w:val="00DE50CB"/>
    <w:rsid w:val="00DF3EEC"/>
    <w:rsid w:val="00E30BBE"/>
    <w:rsid w:val="00E321A7"/>
    <w:rsid w:val="00E348E8"/>
    <w:rsid w:val="00E42299"/>
    <w:rsid w:val="00EA5543"/>
    <w:rsid w:val="00EC4E89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E9F0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3A1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2018-11-18T08:12:00Z</dcterms:created>
  <dcterms:modified xsi:type="dcterms:W3CDTF">2018-11-18T08:12:00Z</dcterms:modified>
</cp:coreProperties>
</file>